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FF" w:rsidRPr="00632BE7" w:rsidRDefault="00D975FF" w:rsidP="007D7C81">
      <w:pPr>
        <w:pStyle w:val="c10"/>
        <w:shd w:val="clear" w:color="auto" w:fill="FFFFFF"/>
        <w:spacing w:before="240" w:beforeAutospacing="0" w:after="240" w:afterAutospacing="0"/>
        <w:ind w:firstLine="708"/>
        <w:jc w:val="center"/>
        <w:rPr>
          <w:b/>
          <w:color w:val="000000"/>
          <w:sz w:val="32"/>
          <w:szCs w:val="28"/>
        </w:rPr>
      </w:pPr>
      <w:r w:rsidRPr="00632BE7">
        <w:rPr>
          <w:rStyle w:val="c2"/>
          <w:b/>
          <w:color w:val="000000"/>
          <w:sz w:val="32"/>
          <w:szCs w:val="28"/>
        </w:rPr>
        <w:t>Духовно-нравственное воспитание обучающихся</w:t>
      </w:r>
      <w:r w:rsidR="007D7C81" w:rsidRPr="00632BE7">
        <w:rPr>
          <w:rStyle w:val="c2"/>
          <w:b/>
          <w:color w:val="000000"/>
          <w:sz w:val="32"/>
          <w:szCs w:val="28"/>
        </w:rPr>
        <w:t xml:space="preserve"> </w:t>
      </w:r>
      <w:r w:rsidRPr="00632BE7">
        <w:rPr>
          <w:rStyle w:val="c2"/>
          <w:b/>
          <w:color w:val="000000"/>
          <w:sz w:val="32"/>
          <w:szCs w:val="28"/>
        </w:rPr>
        <w:t>в условиях сельской школы, имеющей статус «казачье»</w:t>
      </w:r>
    </w:p>
    <w:p w:rsidR="005A46AA" w:rsidRDefault="00D975FF" w:rsidP="00632BE7">
      <w:pPr>
        <w:pStyle w:val="c0"/>
        <w:shd w:val="clear" w:color="auto" w:fill="FFFFFF"/>
        <w:spacing w:before="360" w:beforeAutospacing="0" w:after="36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Вопросы </w:t>
      </w:r>
      <w:r w:rsidR="005A46AA">
        <w:rPr>
          <w:rStyle w:val="c2"/>
          <w:color w:val="000000"/>
          <w:sz w:val="28"/>
          <w:szCs w:val="28"/>
        </w:rPr>
        <w:t>духовно-</w:t>
      </w:r>
      <w:r>
        <w:rPr>
          <w:rStyle w:val="c2"/>
          <w:color w:val="000000"/>
          <w:sz w:val="28"/>
          <w:szCs w:val="28"/>
        </w:rPr>
        <w:t>нравственного развития, воспитания, совершенствования человека волновали об</w:t>
      </w:r>
      <w:r w:rsidR="005A46AA">
        <w:rPr>
          <w:rStyle w:val="c2"/>
          <w:color w:val="000000"/>
          <w:sz w:val="28"/>
          <w:szCs w:val="28"/>
        </w:rPr>
        <w:t>щество всегда и во все времена.</w:t>
      </w:r>
      <w:r w:rsidR="00663168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Особенно сейчас, когда все чаще можно встретить жестокос</w:t>
      </w:r>
      <w:r w:rsidR="005A46AA">
        <w:rPr>
          <w:rStyle w:val="c2"/>
          <w:color w:val="000000"/>
          <w:sz w:val="28"/>
          <w:szCs w:val="28"/>
        </w:rPr>
        <w:t xml:space="preserve">ть и насилие, </w:t>
      </w:r>
      <w:r w:rsidR="00CF459E">
        <w:rPr>
          <w:rStyle w:val="c2"/>
          <w:color w:val="000000"/>
          <w:sz w:val="28"/>
          <w:szCs w:val="28"/>
        </w:rPr>
        <w:t>отсутствие добра</w:t>
      </w:r>
      <w:r w:rsidR="00CF459E">
        <w:rPr>
          <w:rStyle w:val="c1"/>
          <w:i/>
          <w:iCs/>
          <w:color w:val="000000"/>
          <w:sz w:val="28"/>
          <w:szCs w:val="28"/>
        </w:rPr>
        <w:t>, </w:t>
      </w:r>
      <w:r w:rsidR="00CF459E">
        <w:rPr>
          <w:rStyle w:val="c2"/>
          <w:color w:val="000000"/>
          <w:sz w:val="28"/>
          <w:szCs w:val="28"/>
        </w:rPr>
        <w:t>мира, согласия, доверия друг к другу и мно</w:t>
      </w:r>
      <w:r w:rsidR="00F825D4">
        <w:rPr>
          <w:rStyle w:val="c2"/>
          <w:color w:val="000000"/>
          <w:sz w:val="28"/>
          <w:szCs w:val="28"/>
        </w:rPr>
        <w:t>гое</w:t>
      </w:r>
      <w:r w:rsidR="00CF459E">
        <w:rPr>
          <w:rStyle w:val="c2"/>
          <w:color w:val="000000"/>
          <w:sz w:val="28"/>
          <w:szCs w:val="28"/>
        </w:rPr>
        <w:t xml:space="preserve"> друго</w:t>
      </w:r>
      <w:r w:rsidR="00F825D4">
        <w:rPr>
          <w:rStyle w:val="c2"/>
          <w:color w:val="000000"/>
          <w:sz w:val="28"/>
          <w:szCs w:val="28"/>
        </w:rPr>
        <w:t>е</w:t>
      </w:r>
      <w:r w:rsidR="00CF459E">
        <w:rPr>
          <w:rStyle w:val="c2"/>
          <w:color w:val="000000"/>
          <w:sz w:val="28"/>
          <w:szCs w:val="28"/>
        </w:rPr>
        <w:t xml:space="preserve">, </w:t>
      </w:r>
      <w:r w:rsidR="005A46AA">
        <w:rPr>
          <w:rStyle w:val="c2"/>
          <w:color w:val="000000"/>
          <w:sz w:val="28"/>
          <w:szCs w:val="28"/>
        </w:rPr>
        <w:t>проблема духовно-</w:t>
      </w:r>
      <w:r>
        <w:rPr>
          <w:rStyle w:val="c2"/>
          <w:color w:val="000000"/>
          <w:sz w:val="28"/>
          <w:szCs w:val="28"/>
        </w:rPr>
        <w:t>нравственного воспитания становится все более актуальной.</w:t>
      </w:r>
    </w:p>
    <w:p w:rsidR="00F825D4" w:rsidRDefault="00F825D4" w:rsidP="00632BE7">
      <w:pPr>
        <w:pStyle w:val="c0"/>
        <w:shd w:val="clear" w:color="auto" w:fill="FFFFFF"/>
        <w:spacing w:before="36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Духовно-нравственное воспитание нельзя реализовывать только в рамках школьного образования. Для того чтобы воспитать духовную личность сегодня </w:t>
      </w:r>
      <w:r w:rsidR="007D7C81">
        <w:rPr>
          <w:rStyle w:val="c2"/>
          <w:color w:val="000000"/>
          <w:sz w:val="28"/>
          <w:szCs w:val="28"/>
        </w:rPr>
        <w:t xml:space="preserve">- </w:t>
      </w:r>
      <w:r>
        <w:rPr>
          <w:rStyle w:val="c2"/>
          <w:color w:val="000000"/>
          <w:sz w:val="28"/>
          <w:szCs w:val="28"/>
        </w:rPr>
        <w:t>необходимо тесное взаимодействие семьи, образовательной организации и государства</w:t>
      </w:r>
      <w:r>
        <w:rPr>
          <w:rStyle w:val="c4"/>
          <w:i/>
          <w:iCs/>
          <w:color w:val="000000"/>
        </w:rPr>
        <w:t>.</w:t>
      </w:r>
    </w:p>
    <w:p w:rsidR="00754025" w:rsidRDefault="00F825D4" w:rsidP="00754025">
      <w:pPr>
        <w:pStyle w:val="c0"/>
        <w:shd w:val="clear" w:color="auto" w:fill="FFFFFF"/>
        <w:spacing w:before="360" w:beforeAutospacing="0" w:after="36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Школа для ребенка является той адаптивной средой, нравственная атмосфера которой помогает обусловить его ценностные ориентации.</w:t>
      </w:r>
      <w:r w:rsidR="00754025">
        <w:rPr>
          <w:rStyle w:val="c2"/>
          <w:color w:val="000000"/>
          <w:sz w:val="28"/>
          <w:szCs w:val="28"/>
        </w:rPr>
        <w:t xml:space="preserve"> Однако на сегодняшний день духовно-нравственное воспитание не может быть представлено отдельными уроками. Поэтому школа ищет точки соприкосновения светской педагогики и православной, и, прежде всего, через культуру своего народа.</w:t>
      </w:r>
    </w:p>
    <w:p w:rsidR="00F825D4" w:rsidRPr="00754025" w:rsidRDefault="00F825D4" w:rsidP="00632BE7">
      <w:pPr>
        <w:pStyle w:val="c0"/>
        <w:shd w:val="clear" w:color="auto" w:fill="FFFFFF"/>
        <w:spacing w:before="360" w:beforeAutospacing="0" w:after="36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Поэтому сегодня важно, чтобы воспитательная система </w:t>
      </w:r>
      <w:r w:rsidR="00754025">
        <w:rPr>
          <w:rStyle w:val="c2"/>
          <w:color w:val="000000"/>
          <w:sz w:val="28"/>
          <w:szCs w:val="28"/>
        </w:rPr>
        <w:t xml:space="preserve">школы </w:t>
      </w:r>
      <w:r>
        <w:rPr>
          <w:rStyle w:val="c2"/>
          <w:color w:val="000000"/>
          <w:sz w:val="28"/>
          <w:szCs w:val="28"/>
        </w:rPr>
        <w:t xml:space="preserve">взаимодействовала со всеми компонентами школьной </w:t>
      </w:r>
      <w:r w:rsidR="00632BE7">
        <w:rPr>
          <w:rStyle w:val="c2"/>
          <w:color w:val="000000"/>
          <w:sz w:val="28"/>
          <w:szCs w:val="28"/>
        </w:rPr>
        <w:t>жизни: уроками</w:t>
      </w:r>
      <w:r>
        <w:rPr>
          <w:rStyle w:val="c2"/>
          <w:color w:val="000000"/>
          <w:sz w:val="28"/>
          <w:szCs w:val="28"/>
        </w:rPr>
        <w:t>, переменой, внеурочной деятельностью, дополнительным образованием, т.е. пронизывала всю школьную жизнь учащихся нравственным содержанием.</w:t>
      </w:r>
    </w:p>
    <w:p w:rsidR="005A46AA" w:rsidRDefault="00841085" w:rsidP="00632BE7">
      <w:pPr>
        <w:pStyle w:val="c0"/>
        <w:shd w:val="clear" w:color="auto" w:fill="FFFFFF"/>
        <w:spacing w:before="360" w:beforeAutospacing="0" w:after="36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И, конечно же, к</w:t>
      </w:r>
      <w:r w:rsidR="00D975FF">
        <w:rPr>
          <w:rStyle w:val="c2"/>
          <w:color w:val="000000"/>
          <w:sz w:val="28"/>
          <w:szCs w:val="28"/>
        </w:rPr>
        <w:t>то как не учитель, имеющий возможность влияния на воспитание ребенка, должен уделить этой проблеме важне</w:t>
      </w:r>
      <w:r w:rsidR="005A46AA">
        <w:rPr>
          <w:rStyle w:val="c2"/>
          <w:color w:val="000000"/>
          <w:sz w:val="28"/>
          <w:szCs w:val="28"/>
        </w:rPr>
        <w:t xml:space="preserve">йшую роль в своей деятельности. </w:t>
      </w:r>
      <w:r w:rsidR="00D975FF"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 xml:space="preserve">менно поэтому, </w:t>
      </w:r>
      <w:r w:rsidR="00D975FF">
        <w:rPr>
          <w:rStyle w:val="c2"/>
          <w:color w:val="000000"/>
          <w:sz w:val="28"/>
          <w:szCs w:val="28"/>
        </w:rPr>
        <w:t>решая задачи в</w:t>
      </w:r>
      <w:r w:rsidR="005A46AA">
        <w:rPr>
          <w:rStyle w:val="c2"/>
          <w:color w:val="000000"/>
          <w:sz w:val="28"/>
          <w:szCs w:val="28"/>
        </w:rPr>
        <w:t xml:space="preserve">оспитания, </w:t>
      </w:r>
      <w:r>
        <w:rPr>
          <w:rStyle w:val="c2"/>
          <w:color w:val="000000"/>
          <w:sz w:val="28"/>
          <w:szCs w:val="28"/>
        </w:rPr>
        <w:t xml:space="preserve">учитель </w:t>
      </w:r>
      <w:r w:rsidR="005A46AA">
        <w:rPr>
          <w:rStyle w:val="c2"/>
          <w:color w:val="000000"/>
          <w:sz w:val="28"/>
          <w:szCs w:val="28"/>
        </w:rPr>
        <w:t>долж</w:t>
      </w:r>
      <w:r>
        <w:rPr>
          <w:rStyle w:val="c2"/>
          <w:color w:val="000000"/>
          <w:sz w:val="28"/>
          <w:szCs w:val="28"/>
        </w:rPr>
        <w:t>е</w:t>
      </w:r>
      <w:r w:rsidR="005A46AA">
        <w:rPr>
          <w:rStyle w:val="c2"/>
          <w:color w:val="000000"/>
          <w:sz w:val="28"/>
          <w:szCs w:val="28"/>
        </w:rPr>
        <w:t xml:space="preserve">н опереться на </w:t>
      </w:r>
      <w:proofErr w:type="gramStart"/>
      <w:r w:rsidR="00D975FF">
        <w:rPr>
          <w:rStyle w:val="c2"/>
          <w:color w:val="000000"/>
          <w:sz w:val="28"/>
          <w:szCs w:val="28"/>
        </w:rPr>
        <w:t>разумное</w:t>
      </w:r>
      <w:proofErr w:type="gramEnd"/>
      <w:r w:rsidR="00D975FF">
        <w:rPr>
          <w:rStyle w:val="c2"/>
          <w:color w:val="000000"/>
          <w:sz w:val="28"/>
          <w:szCs w:val="28"/>
        </w:rPr>
        <w:t xml:space="preserve"> и нравственное в человеке, помочь каждому </w:t>
      </w:r>
      <w:r w:rsidR="005A46AA">
        <w:rPr>
          <w:rStyle w:val="c2"/>
          <w:color w:val="000000"/>
          <w:sz w:val="28"/>
          <w:szCs w:val="28"/>
        </w:rPr>
        <w:t>обучающемуся</w:t>
      </w:r>
      <w:r w:rsidR="00D975FF">
        <w:rPr>
          <w:rStyle w:val="c2"/>
          <w:color w:val="000000"/>
          <w:sz w:val="28"/>
          <w:szCs w:val="28"/>
        </w:rPr>
        <w:t xml:space="preserve"> определить ценностные основы собственной жизнедеятельности.</w:t>
      </w:r>
    </w:p>
    <w:p w:rsidR="00A74569" w:rsidRDefault="00A74569" w:rsidP="00A74569">
      <w:pPr>
        <w:spacing w:before="360"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61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истема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духовно-нравственного </w:t>
      </w:r>
      <w:r w:rsidRPr="00961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</w:t>
      </w:r>
      <w:r w:rsidRPr="00961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вляясь составной частью общего воспитания подрастающего поколения, выполняет, прежде всего, функцию формирования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духовного развития </w:t>
      </w:r>
      <w:r w:rsidRPr="00961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личности, обладающей высокой идейной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убежденностью, сознательностью, нравственностью </w:t>
      </w:r>
      <w:r w:rsidRPr="00961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социальной активностью</w:t>
      </w:r>
      <w:r>
        <w:rPr>
          <w:color w:val="000000"/>
          <w:sz w:val="36"/>
          <w:szCs w:val="36"/>
          <w:shd w:val="clear" w:color="auto" w:fill="FFFFFF"/>
        </w:rPr>
        <w:t>.</w:t>
      </w:r>
    </w:p>
    <w:p w:rsidR="00841085" w:rsidRDefault="00754025" w:rsidP="00632BE7">
      <w:pPr>
        <w:pStyle w:val="c0"/>
        <w:shd w:val="clear" w:color="auto" w:fill="FFFFFF"/>
        <w:spacing w:before="360" w:beforeAutospacing="0" w:after="360" w:afterAutospacing="0"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реализации духовно-нравственного направления </w:t>
      </w:r>
      <w:r>
        <w:rPr>
          <w:rStyle w:val="c2"/>
          <w:color w:val="000000"/>
          <w:sz w:val="28"/>
          <w:szCs w:val="28"/>
        </w:rPr>
        <w:t xml:space="preserve">в нашей школе </w:t>
      </w:r>
      <w:r w:rsidR="00841085">
        <w:rPr>
          <w:rStyle w:val="c2"/>
          <w:color w:val="000000"/>
          <w:sz w:val="28"/>
          <w:szCs w:val="28"/>
        </w:rPr>
        <w:t>введены:</w:t>
      </w:r>
    </w:p>
    <w:p w:rsidR="001158AD" w:rsidRPr="00632BE7" w:rsidRDefault="00841085" w:rsidP="00632BE7">
      <w:pPr>
        <w:pStyle w:val="c0"/>
        <w:numPr>
          <w:ilvl w:val="0"/>
          <w:numId w:val="8"/>
        </w:numPr>
        <w:shd w:val="clear" w:color="auto" w:fill="FFFFFF"/>
        <w:spacing w:before="240" w:beforeAutospacing="0" w:after="240" w:afterAutospacing="0"/>
        <w:ind w:left="567"/>
        <w:jc w:val="both"/>
        <w:rPr>
          <w:rStyle w:val="c2"/>
          <w:b/>
          <w:i/>
          <w:color w:val="000000"/>
          <w:sz w:val="28"/>
          <w:szCs w:val="28"/>
        </w:rPr>
      </w:pPr>
      <w:r w:rsidRPr="00632BE7">
        <w:rPr>
          <w:rStyle w:val="c2"/>
          <w:b/>
          <w:i/>
          <w:color w:val="000000"/>
          <w:sz w:val="28"/>
          <w:szCs w:val="28"/>
        </w:rPr>
        <w:t>учебные предметы</w:t>
      </w:r>
      <w:r w:rsidR="001158AD" w:rsidRPr="00632BE7">
        <w:rPr>
          <w:rStyle w:val="c2"/>
          <w:b/>
          <w:i/>
          <w:color w:val="000000"/>
          <w:sz w:val="28"/>
          <w:szCs w:val="28"/>
        </w:rPr>
        <w:t>:</w:t>
      </w:r>
    </w:p>
    <w:p w:rsidR="001158AD" w:rsidRDefault="001158AD" w:rsidP="00632BE7">
      <w:pPr>
        <w:pStyle w:val="c0"/>
        <w:shd w:val="clear" w:color="auto" w:fill="FFFFFF"/>
        <w:spacing w:before="240" w:beforeAutospacing="0" w:after="240" w:afterAutospacing="0"/>
        <w:ind w:left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4 </w:t>
      </w:r>
      <w:proofErr w:type="spellStart"/>
      <w:r>
        <w:rPr>
          <w:rStyle w:val="c2"/>
          <w:color w:val="000000"/>
          <w:sz w:val="28"/>
          <w:szCs w:val="28"/>
        </w:rPr>
        <w:t>кл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r w:rsidR="00841085">
        <w:rPr>
          <w:rStyle w:val="c2"/>
          <w:color w:val="000000"/>
          <w:sz w:val="28"/>
          <w:szCs w:val="28"/>
        </w:rPr>
        <w:t>«Основы религиозных культур и светской этики» (модуль «Основы православной культуры»)</w:t>
      </w:r>
      <w:r>
        <w:rPr>
          <w:rStyle w:val="c2"/>
          <w:color w:val="000000"/>
          <w:sz w:val="28"/>
          <w:szCs w:val="28"/>
        </w:rPr>
        <w:t>;</w:t>
      </w:r>
    </w:p>
    <w:p w:rsidR="00841085" w:rsidRDefault="001158AD" w:rsidP="00632BE7">
      <w:pPr>
        <w:pStyle w:val="c0"/>
        <w:shd w:val="clear" w:color="auto" w:fill="FFFFFF"/>
        <w:spacing w:before="240" w:beforeAutospacing="0" w:after="240" w:afterAutospacing="0"/>
        <w:ind w:left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8-9 </w:t>
      </w:r>
      <w:proofErr w:type="spellStart"/>
      <w:r>
        <w:rPr>
          <w:rStyle w:val="c2"/>
          <w:color w:val="000000"/>
          <w:sz w:val="28"/>
          <w:szCs w:val="28"/>
        </w:rPr>
        <w:t>кл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r w:rsidR="00841085">
        <w:rPr>
          <w:rStyle w:val="c2"/>
          <w:color w:val="000000"/>
          <w:sz w:val="28"/>
          <w:szCs w:val="28"/>
        </w:rPr>
        <w:t>«Основы духовно-нравственной культуры народов России»;</w:t>
      </w:r>
    </w:p>
    <w:p w:rsidR="001158AD" w:rsidRPr="001158AD" w:rsidRDefault="00841085" w:rsidP="00632BE7">
      <w:pPr>
        <w:pStyle w:val="c0"/>
        <w:numPr>
          <w:ilvl w:val="0"/>
          <w:numId w:val="8"/>
        </w:numPr>
        <w:shd w:val="clear" w:color="auto" w:fill="FFFFFF"/>
        <w:spacing w:before="240" w:beforeAutospacing="0" w:after="240" w:afterAutospacing="0"/>
        <w:ind w:left="567"/>
        <w:jc w:val="both"/>
        <w:rPr>
          <w:rStyle w:val="c2"/>
          <w:rFonts w:ascii="Arial" w:hAnsi="Arial" w:cs="Arial"/>
          <w:color w:val="000000"/>
          <w:sz w:val="22"/>
          <w:szCs w:val="22"/>
        </w:rPr>
      </w:pPr>
      <w:r w:rsidRPr="00632BE7">
        <w:rPr>
          <w:rStyle w:val="c2"/>
          <w:b/>
          <w:i/>
          <w:color w:val="000000"/>
          <w:sz w:val="28"/>
          <w:szCs w:val="28"/>
        </w:rPr>
        <w:lastRenderedPageBreak/>
        <w:t>курс</w:t>
      </w:r>
      <w:r>
        <w:rPr>
          <w:rStyle w:val="c2"/>
          <w:color w:val="000000"/>
          <w:sz w:val="28"/>
          <w:szCs w:val="28"/>
        </w:rPr>
        <w:t xml:space="preserve"> «История Донского края»</w:t>
      </w:r>
      <w:r w:rsidR="001158AD">
        <w:rPr>
          <w:rStyle w:val="c2"/>
          <w:color w:val="000000"/>
          <w:sz w:val="28"/>
          <w:szCs w:val="28"/>
        </w:rPr>
        <w:t xml:space="preserve"> в 5-8 </w:t>
      </w:r>
      <w:proofErr w:type="spellStart"/>
      <w:r w:rsidR="001158AD">
        <w:rPr>
          <w:rStyle w:val="c2"/>
          <w:color w:val="000000"/>
          <w:sz w:val="28"/>
          <w:szCs w:val="28"/>
        </w:rPr>
        <w:t>кл</w:t>
      </w:r>
      <w:proofErr w:type="spellEnd"/>
      <w:r w:rsidR="001158AD">
        <w:rPr>
          <w:rStyle w:val="c2"/>
          <w:color w:val="000000"/>
          <w:sz w:val="28"/>
          <w:szCs w:val="28"/>
        </w:rPr>
        <w:t xml:space="preserve">., </w:t>
      </w:r>
      <w:r w:rsidR="001158AD" w:rsidRPr="001158AD">
        <w:rPr>
          <w:sz w:val="28"/>
          <w:szCs w:val="28"/>
        </w:rPr>
        <w:t>который предполагает изучение истории, культуры, быта, традиций Донского края.</w:t>
      </w:r>
      <w:r w:rsidR="001158AD">
        <w:rPr>
          <w:sz w:val="28"/>
          <w:szCs w:val="28"/>
        </w:rPr>
        <w:t xml:space="preserve"> В данный курс в 5-7 </w:t>
      </w:r>
      <w:proofErr w:type="spellStart"/>
      <w:r w:rsidR="001158AD">
        <w:rPr>
          <w:sz w:val="28"/>
          <w:szCs w:val="28"/>
        </w:rPr>
        <w:t>кл</w:t>
      </w:r>
      <w:proofErr w:type="spellEnd"/>
      <w:r w:rsidR="001158AD">
        <w:rPr>
          <w:sz w:val="28"/>
          <w:szCs w:val="28"/>
        </w:rPr>
        <w:t xml:space="preserve">. введен </w:t>
      </w:r>
      <w:r>
        <w:rPr>
          <w:rStyle w:val="c2"/>
          <w:color w:val="000000"/>
          <w:sz w:val="28"/>
          <w:szCs w:val="28"/>
        </w:rPr>
        <w:t>учебный модуль «ОДНКНР»</w:t>
      </w:r>
      <w:r w:rsidR="001158AD">
        <w:rPr>
          <w:rStyle w:val="c2"/>
          <w:color w:val="000000"/>
          <w:sz w:val="28"/>
          <w:szCs w:val="28"/>
        </w:rPr>
        <w:t>.</w:t>
      </w:r>
    </w:p>
    <w:p w:rsidR="001158AD" w:rsidRPr="001158AD" w:rsidRDefault="001158AD" w:rsidP="00632BE7">
      <w:pPr>
        <w:pStyle w:val="a3"/>
        <w:numPr>
          <w:ilvl w:val="0"/>
          <w:numId w:val="8"/>
        </w:numPr>
        <w:spacing w:before="240" w:after="24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2BE7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курсы внеурочной деятельности</w:t>
      </w:r>
      <w:r w:rsidRPr="00632BE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32BE7">
        <w:rPr>
          <w:b/>
          <w:i/>
          <w:sz w:val="28"/>
          <w:szCs w:val="28"/>
        </w:rPr>
        <w:t xml:space="preserve"> </w:t>
      </w:r>
      <w:r w:rsidR="00111A01" w:rsidRPr="00111A01">
        <w:rPr>
          <w:rFonts w:ascii="Times New Roman" w:hAnsi="Times New Roman" w:cs="Times New Roman"/>
          <w:sz w:val="28"/>
          <w:szCs w:val="28"/>
        </w:rPr>
        <w:t xml:space="preserve">«Юный патриот» (1 </w:t>
      </w:r>
      <w:proofErr w:type="spellStart"/>
      <w:r w:rsidR="00111A01" w:rsidRPr="00111A0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11A01" w:rsidRPr="00111A01">
        <w:rPr>
          <w:rFonts w:ascii="Times New Roman" w:hAnsi="Times New Roman" w:cs="Times New Roman"/>
          <w:sz w:val="28"/>
          <w:szCs w:val="28"/>
        </w:rPr>
        <w:t>.),</w:t>
      </w:r>
      <w:r w:rsidR="00111A01">
        <w:rPr>
          <w:sz w:val="28"/>
          <w:szCs w:val="28"/>
        </w:rPr>
        <w:t xml:space="preserve"> </w:t>
      </w:r>
      <w:r w:rsidRPr="001158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158AD">
        <w:rPr>
          <w:rFonts w:ascii="Times New Roman" w:hAnsi="Times New Roman" w:cs="Times New Roman"/>
          <w:sz w:val="28"/>
          <w:szCs w:val="28"/>
        </w:rPr>
        <w:t>Доноведение</w:t>
      </w:r>
      <w:proofErr w:type="spellEnd"/>
      <w:r w:rsidRPr="001158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(2-4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111A01">
        <w:rPr>
          <w:rFonts w:ascii="Times New Roman" w:hAnsi="Times New Roman" w:cs="Times New Roman"/>
          <w:sz w:val="28"/>
          <w:szCs w:val="28"/>
        </w:rPr>
        <w:t>,</w:t>
      </w:r>
      <w:r w:rsidR="00964C30">
        <w:rPr>
          <w:rFonts w:ascii="Times New Roman" w:hAnsi="Times New Roman" w:cs="Times New Roman"/>
          <w:sz w:val="28"/>
          <w:szCs w:val="28"/>
        </w:rPr>
        <w:t xml:space="preserve"> «Школа вежливости» (1-4 </w:t>
      </w:r>
      <w:proofErr w:type="spellStart"/>
      <w:r w:rsidR="00964C3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64C30">
        <w:rPr>
          <w:rFonts w:ascii="Times New Roman" w:hAnsi="Times New Roman" w:cs="Times New Roman"/>
          <w:sz w:val="28"/>
          <w:szCs w:val="28"/>
        </w:rPr>
        <w:t xml:space="preserve">.), «Юный турист: изучаю родной край» (4 </w:t>
      </w:r>
      <w:proofErr w:type="spellStart"/>
      <w:r w:rsidR="00964C3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64C30">
        <w:rPr>
          <w:rFonts w:ascii="Times New Roman" w:hAnsi="Times New Roman" w:cs="Times New Roman"/>
          <w:sz w:val="28"/>
          <w:szCs w:val="28"/>
        </w:rPr>
        <w:t xml:space="preserve">.), «Я – гражданин России» (5-8 </w:t>
      </w:r>
      <w:proofErr w:type="spellStart"/>
      <w:r w:rsidR="00964C3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64C30">
        <w:rPr>
          <w:rFonts w:ascii="Times New Roman" w:hAnsi="Times New Roman" w:cs="Times New Roman"/>
          <w:sz w:val="28"/>
          <w:szCs w:val="28"/>
        </w:rPr>
        <w:t xml:space="preserve">.), </w:t>
      </w:r>
      <w:r w:rsidRPr="001158AD">
        <w:rPr>
          <w:rFonts w:ascii="Times New Roman" w:hAnsi="Times New Roman" w:cs="Times New Roman"/>
          <w:sz w:val="28"/>
          <w:szCs w:val="28"/>
        </w:rPr>
        <w:t>«Краеведение и туризм» (</w:t>
      </w:r>
      <w:r>
        <w:rPr>
          <w:rFonts w:ascii="Times New Roman" w:hAnsi="Times New Roman" w:cs="Times New Roman"/>
          <w:sz w:val="28"/>
          <w:szCs w:val="28"/>
        </w:rPr>
        <w:t xml:space="preserve">7-9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158AD">
        <w:rPr>
          <w:rFonts w:ascii="Times New Roman" w:hAnsi="Times New Roman" w:cs="Times New Roman"/>
          <w:sz w:val="28"/>
          <w:szCs w:val="28"/>
        </w:rPr>
        <w:t>)</w:t>
      </w:r>
      <w:r w:rsidR="00D30E41">
        <w:rPr>
          <w:rFonts w:ascii="Times New Roman" w:hAnsi="Times New Roman" w:cs="Times New Roman"/>
          <w:sz w:val="28"/>
          <w:szCs w:val="28"/>
        </w:rPr>
        <w:t>;</w:t>
      </w:r>
    </w:p>
    <w:p w:rsidR="001158AD" w:rsidRPr="001158AD" w:rsidRDefault="00D30E41" w:rsidP="00632BE7">
      <w:pPr>
        <w:pStyle w:val="c0"/>
        <w:numPr>
          <w:ilvl w:val="0"/>
          <w:numId w:val="8"/>
        </w:numPr>
        <w:shd w:val="clear" w:color="auto" w:fill="FFFFFF"/>
        <w:spacing w:before="240" w:beforeAutospacing="0" w:after="240" w:afterAutospacing="0"/>
        <w:ind w:left="567"/>
        <w:jc w:val="both"/>
        <w:rPr>
          <w:sz w:val="28"/>
          <w:szCs w:val="28"/>
        </w:rPr>
      </w:pPr>
      <w:r w:rsidRPr="00632BE7">
        <w:rPr>
          <w:b/>
          <w:i/>
          <w:sz w:val="28"/>
          <w:szCs w:val="28"/>
        </w:rPr>
        <w:t>объединение дополнительного образования</w:t>
      </w:r>
      <w:r>
        <w:rPr>
          <w:sz w:val="28"/>
          <w:szCs w:val="28"/>
        </w:rPr>
        <w:t xml:space="preserve"> «Наши истоки» (5-8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.).</w:t>
      </w:r>
    </w:p>
    <w:p w:rsidR="001158AD" w:rsidRDefault="001158AD" w:rsidP="00632BE7">
      <w:pPr>
        <w:spacing w:before="360" w:after="3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работы данных </w:t>
      </w:r>
      <w:r w:rsidR="00964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курсов внеурочной деятельности и </w:t>
      </w:r>
      <w:r w:rsidRPr="00D30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объединений </w:t>
      </w:r>
      <w:r w:rsidR="00964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дополнительного образования является</w:t>
      </w:r>
      <w:r w:rsidR="00A74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0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целостных знаний о родном крае, развитие творческих и исследовательских умений</w:t>
      </w:r>
      <w:r w:rsidR="00A74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</w:t>
      </w:r>
      <w:r w:rsidRPr="00D30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воспитание любви и уважения к историческому наследию родного края</w:t>
      </w:r>
      <w:r w:rsidR="00632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32BE7" w:rsidRPr="00632BE7">
        <w:rPr>
          <w:rFonts w:ascii="Times New Roman" w:hAnsi="Times New Roman" w:cs="Times New Roman"/>
          <w:color w:val="000000"/>
          <w:sz w:val="28"/>
          <w:szCs w:val="28"/>
        </w:rPr>
        <w:t>формированию духовно-нравственных ценностей.</w:t>
      </w:r>
    </w:p>
    <w:p w:rsidR="00682F5D" w:rsidRDefault="00682F5D" w:rsidP="00682F5D">
      <w:pPr>
        <w:spacing w:before="240" w:after="24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A7149">
        <w:rPr>
          <w:rFonts w:ascii="Times New Roman" w:hAnsi="Times New Roman" w:cs="Times New Roman"/>
          <w:sz w:val="28"/>
          <w:szCs w:val="28"/>
        </w:rPr>
        <w:t xml:space="preserve">2017-2018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Pr="000A7149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>
        <w:rPr>
          <w:rFonts w:ascii="Times New Roman" w:hAnsi="Times New Roman" w:cs="Times New Roman"/>
          <w:sz w:val="28"/>
          <w:szCs w:val="28"/>
        </w:rPr>
        <w:t>следующие мероприятия духовно-нравственной направленности</w:t>
      </w:r>
      <w:r w:rsidRPr="000A7149">
        <w:rPr>
          <w:rFonts w:ascii="Times New Roman" w:hAnsi="Times New Roman" w:cs="Times New Roman"/>
          <w:sz w:val="28"/>
          <w:szCs w:val="28"/>
        </w:rPr>
        <w:t>:</w:t>
      </w:r>
    </w:p>
    <w:p w:rsidR="00682F5D" w:rsidRPr="00EB6718" w:rsidRDefault="00682F5D" w:rsidP="00682F5D">
      <w:pPr>
        <w:pStyle w:val="a3"/>
        <w:numPr>
          <w:ilvl w:val="0"/>
          <w:numId w:val="10"/>
        </w:numPr>
        <w:spacing w:before="240" w:after="24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6718">
        <w:rPr>
          <w:rFonts w:ascii="Times New Roman" w:hAnsi="Times New Roman" w:cs="Times New Roman"/>
          <w:sz w:val="28"/>
          <w:szCs w:val="28"/>
        </w:rPr>
        <w:t xml:space="preserve">в 1-4 </w:t>
      </w:r>
      <w:proofErr w:type="spellStart"/>
      <w:r w:rsidRPr="00EB671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B6718">
        <w:rPr>
          <w:rFonts w:ascii="Times New Roman" w:hAnsi="Times New Roman" w:cs="Times New Roman"/>
          <w:sz w:val="28"/>
          <w:szCs w:val="28"/>
        </w:rPr>
        <w:t xml:space="preserve">. – праздник «Покров Пресвятой Богородицы» (совместно с СДК п. </w:t>
      </w:r>
      <w:proofErr w:type="spellStart"/>
      <w:r w:rsidRPr="00EB6718">
        <w:rPr>
          <w:rFonts w:ascii="Times New Roman" w:hAnsi="Times New Roman" w:cs="Times New Roman"/>
          <w:sz w:val="28"/>
          <w:szCs w:val="28"/>
        </w:rPr>
        <w:t>Чаканиха</w:t>
      </w:r>
      <w:proofErr w:type="spellEnd"/>
      <w:r w:rsidRPr="00EB6718">
        <w:rPr>
          <w:rFonts w:ascii="Times New Roman" w:hAnsi="Times New Roman" w:cs="Times New Roman"/>
          <w:sz w:val="28"/>
          <w:szCs w:val="28"/>
        </w:rPr>
        <w:t>);</w:t>
      </w:r>
    </w:p>
    <w:p w:rsidR="00682F5D" w:rsidRPr="00EB6718" w:rsidRDefault="00682F5D" w:rsidP="00682F5D">
      <w:pPr>
        <w:pStyle w:val="a3"/>
        <w:numPr>
          <w:ilvl w:val="0"/>
          <w:numId w:val="10"/>
        </w:numPr>
        <w:spacing w:before="240" w:after="24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6718">
        <w:rPr>
          <w:rFonts w:ascii="Times New Roman" w:hAnsi="Times New Roman" w:cs="Times New Roman"/>
          <w:sz w:val="28"/>
          <w:szCs w:val="28"/>
        </w:rPr>
        <w:t xml:space="preserve">экскурсии в станицу </w:t>
      </w:r>
      <w:proofErr w:type="spellStart"/>
      <w:r w:rsidRPr="00EB6718">
        <w:rPr>
          <w:rFonts w:ascii="Times New Roman" w:hAnsi="Times New Roman" w:cs="Times New Roman"/>
          <w:sz w:val="28"/>
          <w:szCs w:val="28"/>
        </w:rPr>
        <w:t>Старочеркасскую</w:t>
      </w:r>
      <w:proofErr w:type="spellEnd"/>
      <w:r w:rsidRPr="00EB67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718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EB6718">
        <w:rPr>
          <w:rFonts w:ascii="Times New Roman" w:hAnsi="Times New Roman" w:cs="Times New Roman"/>
          <w:sz w:val="28"/>
          <w:szCs w:val="28"/>
        </w:rPr>
        <w:t xml:space="preserve"> музей Донского казачества;</w:t>
      </w:r>
    </w:p>
    <w:p w:rsidR="009E5723" w:rsidRDefault="00682F5D" w:rsidP="00682F5D">
      <w:pPr>
        <w:pStyle w:val="a3"/>
        <w:numPr>
          <w:ilvl w:val="0"/>
          <w:numId w:val="10"/>
        </w:numPr>
        <w:spacing w:before="240" w:after="24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5723">
        <w:rPr>
          <w:rFonts w:ascii="Times New Roman" w:hAnsi="Times New Roman" w:cs="Times New Roman"/>
          <w:sz w:val="28"/>
          <w:szCs w:val="28"/>
        </w:rPr>
        <w:t>классные часы, час</w:t>
      </w:r>
      <w:r w:rsidR="009E5723">
        <w:rPr>
          <w:rFonts w:ascii="Times New Roman" w:hAnsi="Times New Roman" w:cs="Times New Roman"/>
          <w:sz w:val="28"/>
          <w:szCs w:val="28"/>
        </w:rPr>
        <w:t>ы общения «Поговорим о жизни», «Я и мое поколение», «Доброта спасет мир», «Нравственная культура общения», «Добро не лихо, ходит тихо» и др.;</w:t>
      </w:r>
      <w:r w:rsidRPr="009E5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F5D" w:rsidRPr="009E5723" w:rsidRDefault="00682F5D" w:rsidP="00682F5D">
      <w:pPr>
        <w:pStyle w:val="a3"/>
        <w:numPr>
          <w:ilvl w:val="0"/>
          <w:numId w:val="10"/>
        </w:numPr>
        <w:spacing w:before="240" w:after="24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5723">
        <w:rPr>
          <w:rFonts w:ascii="Times New Roman" w:hAnsi="Times New Roman" w:cs="Times New Roman"/>
          <w:sz w:val="28"/>
          <w:szCs w:val="28"/>
        </w:rPr>
        <w:t>конкурс рисунков «Солнышко в душе»;</w:t>
      </w:r>
    </w:p>
    <w:p w:rsidR="00682F5D" w:rsidRDefault="00682F5D" w:rsidP="00682F5D">
      <w:pPr>
        <w:pStyle w:val="a3"/>
        <w:numPr>
          <w:ilvl w:val="0"/>
          <w:numId w:val="10"/>
        </w:numPr>
        <w:spacing w:before="240" w:after="24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 добрых дел «Что стоит наше спасибо?»;</w:t>
      </w:r>
    </w:p>
    <w:p w:rsidR="00682F5D" w:rsidRDefault="00682F5D" w:rsidP="00682F5D">
      <w:pPr>
        <w:pStyle w:val="a3"/>
        <w:numPr>
          <w:ilvl w:val="0"/>
          <w:numId w:val="10"/>
        </w:numPr>
        <w:spacing w:before="240" w:after="24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замечательными творческими людьми (поэтом Колесовым);</w:t>
      </w:r>
    </w:p>
    <w:p w:rsidR="00682F5D" w:rsidRDefault="00682F5D" w:rsidP="00682F5D">
      <w:pPr>
        <w:pStyle w:val="a3"/>
        <w:numPr>
          <w:ilvl w:val="0"/>
          <w:numId w:val="10"/>
        </w:numPr>
        <w:spacing w:before="240" w:after="24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2ED3">
        <w:rPr>
          <w:rFonts w:ascii="Times New Roman" w:hAnsi="Times New Roman" w:cs="Times New Roman"/>
          <w:sz w:val="28"/>
          <w:szCs w:val="28"/>
        </w:rPr>
        <w:t>участие в акции «Подарок другу»</w:t>
      </w:r>
      <w:r>
        <w:rPr>
          <w:rFonts w:ascii="Times New Roman" w:hAnsi="Times New Roman" w:cs="Times New Roman"/>
          <w:sz w:val="28"/>
          <w:szCs w:val="28"/>
        </w:rPr>
        <w:t>, «Забота», «Добро рождает добро»;</w:t>
      </w:r>
    </w:p>
    <w:p w:rsidR="00682F5D" w:rsidRDefault="00682F5D" w:rsidP="00682F5D">
      <w:pPr>
        <w:pStyle w:val="a3"/>
        <w:numPr>
          <w:ilvl w:val="0"/>
          <w:numId w:val="10"/>
        </w:numPr>
        <w:spacing w:before="240" w:after="24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отряда «Волонтер»;</w:t>
      </w:r>
    </w:p>
    <w:p w:rsidR="00682F5D" w:rsidRDefault="00682F5D" w:rsidP="00682F5D">
      <w:pPr>
        <w:pStyle w:val="a3"/>
        <w:numPr>
          <w:ilvl w:val="0"/>
          <w:numId w:val="10"/>
        </w:numPr>
        <w:spacing w:before="240" w:after="24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школьном и муниципальном конкурсе чтецов «Живая классика», «Читаем детям о войне»;</w:t>
      </w:r>
    </w:p>
    <w:p w:rsidR="00705C47" w:rsidRDefault="00682F5D" w:rsidP="00D853B1">
      <w:pPr>
        <w:pStyle w:val="a3"/>
        <w:spacing w:before="240" w:after="240" w:line="240" w:lineRule="auto"/>
        <w:ind w:left="426" w:firstLine="2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6D6E">
        <w:rPr>
          <w:rFonts w:ascii="Times New Roman" w:hAnsi="Times New Roman" w:cs="Times New Roman"/>
          <w:sz w:val="28"/>
          <w:szCs w:val="28"/>
        </w:rPr>
        <w:t xml:space="preserve">Кроме этого в рамках сетевого взаимодействия по данному направлению </w:t>
      </w:r>
      <w:proofErr w:type="spellStart"/>
      <w:r w:rsidRPr="00A56D6E"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 w:rsidRPr="00A56D6E">
        <w:rPr>
          <w:rFonts w:ascii="Times New Roman" w:hAnsi="Times New Roman" w:cs="Times New Roman"/>
          <w:sz w:val="28"/>
          <w:szCs w:val="28"/>
        </w:rPr>
        <w:t xml:space="preserve">, учащиеся, родители нашей школы приняли участие в мероприятии «День православной книги», которое проходило </w:t>
      </w:r>
      <w:r w:rsidR="00705C47">
        <w:rPr>
          <w:rFonts w:ascii="Times New Roman" w:hAnsi="Times New Roman" w:cs="Times New Roman"/>
          <w:sz w:val="28"/>
          <w:szCs w:val="28"/>
        </w:rPr>
        <w:t>в</w:t>
      </w:r>
      <w:r w:rsidRPr="00A56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D6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56D6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56D6E">
        <w:rPr>
          <w:rFonts w:ascii="Times New Roman" w:hAnsi="Times New Roman" w:cs="Times New Roman"/>
          <w:sz w:val="28"/>
          <w:szCs w:val="28"/>
        </w:rPr>
        <w:t>ерхнесоленый</w:t>
      </w:r>
      <w:proofErr w:type="spellEnd"/>
      <w:r w:rsidRPr="00A56D6E">
        <w:rPr>
          <w:rFonts w:ascii="Times New Roman" w:hAnsi="Times New Roman" w:cs="Times New Roman"/>
          <w:sz w:val="28"/>
          <w:szCs w:val="28"/>
        </w:rPr>
        <w:t>.</w:t>
      </w:r>
      <w:r w:rsidRPr="00A56D6E"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F5D" w:rsidRPr="00D853B1" w:rsidRDefault="00705C47" w:rsidP="00D853B1">
      <w:pPr>
        <w:pStyle w:val="a3"/>
        <w:spacing w:before="240" w:after="240" w:line="240" w:lineRule="auto"/>
        <w:ind w:left="426" w:firstLine="2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 w:rsidR="00682F5D">
        <w:rPr>
          <w:rFonts w:ascii="Times New Roman" w:hAnsi="Times New Roman" w:cs="Times New Roman"/>
          <w:sz w:val="28"/>
          <w:szCs w:val="28"/>
        </w:rPr>
        <w:t xml:space="preserve"> нашей школы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D853B1">
        <w:rPr>
          <w:rFonts w:ascii="Times New Roman" w:hAnsi="Times New Roman" w:cs="Times New Roman"/>
          <w:sz w:val="28"/>
          <w:szCs w:val="28"/>
        </w:rPr>
        <w:t xml:space="preserve"> на встрече</w:t>
      </w:r>
      <w:r w:rsidR="00682F5D">
        <w:rPr>
          <w:rFonts w:ascii="Times New Roman" w:hAnsi="Times New Roman" w:cs="Times New Roman"/>
          <w:sz w:val="28"/>
          <w:szCs w:val="28"/>
        </w:rPr>
        <w:t xml:space="preserve"> </w:t>
      </w:r>
      <w:r w:rsidR="00682F5D" w:rsidRPr="00A56D6E">
        <w:rPr>
          <w:color w:val="FF0000"/>
          <w:sz w:val="28"/>
          <w:szCs w:val="28"/>
        </w:rPr>
        <w:t xml:space="preserve"> </w:t>
      </w:r>
      <w:r w:rsidR="00D853B1">
        <w:rPr>
          <w:rFonts w:ascii="Times New Roman" w:hAnsi="Times New Roman" w:cs="Times New Roman"/>
          <w:sz w:val="28"/>
          <w:szCs w:val="28"/>
        </w:rPr>
        <w:t xml:space="preserve"> </w:t>
      </w:r>
      <w:r w:rsidR="00682F5D">
        <w:rPr>
          <w:rFonts w:ascii="Times New Roman" w:hAnsi="Times New Roman" w:cs="Times New Roman"/>
          <w:sz w:val="28"/>
          <w:szCs w:val="28"/>
        </w:rPr>
        <w:t>в литературной гостиной</w:t>
      </w:r>
      <w:r w:rsidR="00D853B1">
        <w:rPr>
          <w:rFonts w:ascii="Times New Roman" w:hAnsi="Times New Roman" w:cs="Times New Roman"/>
          <w:sz w:val="28"/>
          <w:szCs w:val="28"/>
        </w:rPr>
        <w:t xml:space="preserve"> «Люблю тебя, мой край родной!», посвященной 40-летию образования Веселовского района</w:t>
      </w:r>
      <w:r w:rsidR="00D853B1" w:rsidRPr="00D853B1">
        <w:rPr>
          <w:rFonts w:ascii="Times New Roman" w:hAnsi="Times New Roman" w:cs="Times New Roman"/>
          <w:sz w:val="28"/>
          <w:szCs w:val="28"/>
        </w:rPr>
        <w:t xml:space="preserve"> в х. </w:t>
      </w:r>
      <w:proofErr w:type="spellStart"/>
      <w:r w:rsidR="00D853B1" w:rsidRPr="00D853B1">
        <w:rPr>
          <w:rFonts w:ascii="Times New Roman" w:hAnsi="Times New Roman" w:cs="Times New Roman"/>
          <w:sz w:val="28"/>
          <w:szCs w:val="28"/>
        </w:rPr>
        <w:t>Позднеевка</w:t>
      </w:r>
      <w:proofErr w:type="spellEnd"/>
      <w:r w:rsidR="00D853B1">
        <w:rPr>
          <w:rFonts w:ascii="Times New Roman" w:hAnsi="Times New Roman" w:cs="Times New Roman"/>
          <w:sz w:val="28"/>
          <w:szCs w:val="28"/>
        </w:rPr>
        <w:t>.</w:t>
      </w:r>
      <w:r w:rsidR="00D853B1" w:rsidRPr="00D853B1">
        <w:rPr>
          <w:rFonts w:ascii="Helvetica" w:hAnsi="Helvetica" w:cs="Helvetica"/>
          <w:color w:val="888888"/>
          <w:sz w:val="21"/>
          <w:szCs w:val="21"/>
          <w:shd w:val="clear" w:color="auto" w:fill="FFFFFF"/>
        </w:rPr>
        <w:t xml:space="preserve"> </w:t>
      </w:r>
    </w:p>
    <w:p w:rsidR="00705C47" w:rsidRDefault="00705C47" w:rsidP="00705C47">
      <w:pPr>
        <w:pStyle w:val="a4"/>
        <w:shd w:val="clear" w:color="auto" w:fill="FFFFFF"/>
        <w:spacing w:before="360" w:beforeAutospacing="0" w:after="36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961896">
        <w:rPr>
          <w:sz w:val="28"/>
          <w:szCs w:val="28"/>
        </w:rPr>
        <w:t>В этом учебном году в школе</w:t>
      </w:r>
      <w:r>
        <w:rPr>
          <w:sz w:val="28"/>
          <w:szCs w:val="28"/>
        </w:rPr>
        <w:t xml:space="preserve"> будет</w:t>
      </w:r>
      <w:r w:rsidRPr="00961896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продолжена работа по духовно-нравственному воспитанию.</w:t>
      </w:r>
    </w:p>
    <w:p w:rsidR="00D44882" w:rsidRDefault="00705C47" w:rsidP="007D7C81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5451">
        <w:rPr>
          <w:rFonts w:ascii="Times New Roman" w:hAnsi="Times New Roman" w:cs="Times New Roman"/>
          <w:sz w:val="28"/>
          <w:szCs w:val="28"/>
        </w:rPr>
        <w:t>В план</w:t>
      </w:r>
      <w:r w:rsidR="00D44882">
        <w:rPr>
          <w:rFonts w:ascii="Times New Roman" w:hAnsi="Times New Roman" w:cs="Times New Roman"/>
          <w:sz w:val="28"/>
          <w:szCs w:val="28"/>
        </w:rPr>
        <w:t xml:space="preserve"> воспитательной работы </w:t>
      </w:r>
      <w:r w:rsidR="00CC5451">
        <w:rPr>
          <w:rFonts w:ascii="Times New Roman" w:hAnsi="Times New Roman" w:cs="Times New Roman"/>
          <w:sz w:val="28"/>
          <w:szCs w:val="28"/>
        </w:rPr>
        <w:t>школы</w:t>
      </w:r>
      <w:r w:rsidR="00682F5D">
        <w:rPr>
          <w:rFonts w:ascii="Times New Roman" w:hAnsi="Times New Roman" w:cs="Times New Roman"/>
          <w:sz w:val="28"/>
          <w:szCs w:val="28"/>
        </w:rPr>
        <w:t xml:space="preserve"> на 2018-2019 учебный год</w:t>
      </w:r>
      <w:r w:rsidR="00CC5451">
        <w:rPr>
          <w:rFonts w:ascii="Times New Roman" w:hAnsi="Times New Roman" w:cs="Times New Roman"/>
          <w:sz w:val="28"/>
          <w:szCs w:val="28"/>
        </w:rPr>
        <w:t xml:space="preserve"> </w:t>
      </w:r>
      <w:r w:rsidR="00D44882">
        <w:rPr>
          <w:rFonts w:ascii="Times New Roman" w:hAnsi="Times New Roman" w:cs="Times New Roman"/>
          <w:sz w:val="28"/>
          <w:szCs w:val="28"/>
        </w:rPr>
        <w:t>включ</w:t>
      </w:r>
      <w:r w:rsidR="00CC5451">
        <w:rPr>
          <w:rFonts w:ascii="Times New Roman" w:hAnsi="Times New Roman" w:cs="Times New Roman"/>
          <w:sz w:val="28"/>
          <w:szCs w:val="28"/>
        </w:rPr>
        <w:t>ены</w:t>
      </w:r>
      <w:r w:rsidR="00D44882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CC5451">
        <w:rPr>
          <w:rFonts w:ascii="Times New Roman" w:hAnsi="Times New Roman" w:cs="Times New Roman"/>
          <w:sz w:val="28"/>
          <w:szCs w:val="28"/>
        </w:rPr>
        <w:t>духовно-нравственной направленности, такие как:</w:t>
      </w:r>
    </w:p>
    <w:p w:rsidR="00F721F9" w:rsidRDefault="00F721F9" w:rsidP="007D7C81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«День Знаний»;</w:t>
      </w:r>
    </w:p>
    <w:p w:rsidR="00F721F9" w:rsidRDefault="00F721F9" w:rsidP="007D7C81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солидарности в борьбе с терроризмом;</w:t>
      </w:r>
    </w:p>
    <w:p w:rsidR="00F721F9" w:rsidRDefault="00F721F9" w:rsidP="007D7C81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«День воспитателя»;</w:t>
      </w:r>
    </w:p>
    <w:p w:rsidR="00F721F9" w:rsidRDefault="00F721F9" w:rsidP="007D7C81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«День учителя»;</w:t>
      </w:r>
    </w:p>
    <w:p w:rsidR="00F721F9" w:rsidRDefault="00F721F9" w:rsidP="007D7C81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праздничный концерт в  честь Дня матери;</w:t>
      </w:r>
    </w:p>
    <w:p w:rsidR="00F721F9" w:rsidRDefault="00F721F9" w:rsidP="007D7C81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праздничный концерт «8 Марта»;</w:t>
      </w:r>
    </w:p>
    <w:p w:rsidR="00F721F9" w:rsidRDefault="00F721F9" w:rsidP="007D7C81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«Последний звонок»;</w:t>
      </w:r>
    </w:p>
    <w:p w:rsidR="00F721F9" w:rsidRDefault="00F721F9" w:rsidP="007D7C81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праздничное шоу «День защиты детей»;</w:t>
      </w:r>
    </w:p>
    <w:p w:rsidR="00F721F9" w:rsidRDefault="00F721F9" w:rsidP="007D7C81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цикл нравственных классных часов по теме</w:t>
      </w:r>
      <w:r w:rsidR="00C232D2">
        <w:rPr>
          <w:rFonts w:ascii="Times New Roman" w:hAnsi="Times New Roman" w:cs="Times New Roman"/>
          <w:sz w:val="28"/>
          <w:szCs w:val="28"/>
        </w:rPr>
        <w:t>: «Уроки милосердия и доброты»;</w:t>
      </w:r>
    </w:p>
    <w:p w:rsidR="00C232D2" w:rsidRDefault="00C232D2" w:rsidP="007D7C81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цикл классных часов по теме: «Поговорим о воспитанности»: «Волшебные слова», «О поступках плохих и хороших», «Что значит быть хорошим сыном и дочерью»;</w:t>
      </w:r>
    </w:p>
    <w:p w:rsidR="00C232D2" w:rsidRDefault="00C232D2" w:rsidP="007D7C81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цикл классных часов, посвященных воспитанию учащихся в духе толерантности, терпимости к другим взглядам;</w:t>
      </w:r>
    </w:p>
    <w:p w:rsidR="00C232D2" w:rsidRDefault="00C232D2" w:rsidP="007D7C81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встречи-беседы с людьми творческих профессий;</w:t>
      </w:r>
    </w:p>
    <w:p w:rsidR="00682F5D" w:rsidRPr="00D853B1" w:rsidRDefault="00D853B1" w:rsidP="00D853B1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82F5D" w:rsidRPr="00D853B1">
        <w:rPr>
          <w:rFonts w:ascii="Times New Roman" w:hAnsi="Times New Roman" w:cs="Times New Roman"/>
          <w:sz w:val="28"/>
          <w:szCs w:val="28"/>
        </w:rPr>
        <w:t>участие в школьном и муниципальном конкурсе чтецов «Живая классика», «Читаем детям о войне»;</w:t>
      </w:r>
    </w:p>
    <w:p w:rsidR="00A74569" w:rsidRDefault="00C232D2" w:rsidP="00682F5D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акции «Удели внимание ветерану», «Быть добру на Дону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8443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443E1">
        <w:rPr>
          <w:rFonts w:ascii="Times New Roman" w:hAnsi="Times New Roman" w:cs="Times New Roman"/>
          <w:sz w:val="28"/>
          <w:szCs w:val="28"/>
        </w:rPr>
        <w:t>тимуровские рейды в семьи инвалидов, пожилых людей, детей войны), «Рождественский перезвон» и др.</w:t>
      </w:r>
    </w:p>
    <w:p w:rsidR="00705C47" w:rsidRPr="00682F5D" w:rsidRDefault="00705C47" w:rsidP="00682F5D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музеев, исторических мест района и области.</w:t>
      </w:r>
    </w:p>
    <w:p w:rsidR="00EB6718" w:rsidRDefault="00705C47" w:rsidP="00632BE7">
      <w:pPr>
        <w:pStyle w:val="a4"/>
        <w:shd w:val="clear" w:color="auto" w:fill="FFFFFF"/>
        <w:spacing w:before="360" w:beforeAutospacing="0" w:after="36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7C81">
        <w:rPr>
          <w:color w:val="000000"/>
          <w:sz w:val="28"/>
          <w:szCs w:val="28"/>
        </w:rPr>
        <w:t xml:space="preserve">Считаем, что такая планомерная систематическая работа </w:t>
      </w:r>
      <w:r w:rsidR="00632BE7">
        <w:rPr>
          <w:color w:val="000000"/>
          <w:sz w:val="28"/>
          <w:szCs w:val="28"/>
        </w:rPr>
        <w:t xml:space="preserve">по </w:t>
      </w:r>
      <w:r w:rsidR="00B04ABE">
        <w:rPr>
          <w:color w:val="000000"/>
          <w:sz w:val="28"/>
          <w:szCs w:val="28"/>
        </w:rPr>
        <w:t xml:space="preserve">реализации </w:t>
      </w:r>
      <w:r w:rsidR="00632BE7">
        <w:rPr>
          <w:color w:val="000000"/>
          <w:sz w:val="28"/>
          <w:szCs w:val="28"/>
        </w:rPr>
        <w:t>духовно-нравственно</w:t>
      </w:r>
      <w:r w:rsidR="00B04ABE">
        <w:rPr>
          <w:color w:val="000000"/>
          <w:sz w:val="28"/>
          <w:szCs w:val="28"/>
        </w:rPr>
        <w:t>го</w:t>
      </w:r>
      <w:r w:rsidR="00632BE7">
        <w:rPr>
          <w:color w:val="000000"/>
          <w:sz w:val="28"/>
          <w:szCs w:val="28"/>
        </w:rPr>
        <w:t xml:space="preserve"> воспитани</w:t>
      </w:r>
      <w:r w:rsidR="00B04ABE">
        <w:rPr>
          <w:color w:val="000000"/>
          <w:sz w:val="28"/>
          <w:szCs w:val="28"/>
        </w:rPr>
        <w:t>я</w:t>
      </w:r>
      <w:r w:rsidR="00632BE7">
        <w:rPr>
          <w:color w:val="000000"/>
          <w:sz w:val="28"/>
          <w:szCs w:val="28"/>
        </w:rPr>
        <w:t xml:space="preserve"> </w:t>
      </w:r>
      <w:r w:rsidR="007D7C81">
        <w:rPr>
          <w:color w:val="000000"/>
          <w:sz w:val="28"/>
          <w:szCs w:val="28"/>
        </w:rPr>
        <w:t xml:space="preserve">будет способствовать </w:t>
      </w:r>
      <w:r w:rsidR="00EB6718" w:rsidRPr="00961896">
        <w:rPr>
          <w:color w:val="000000"/>
          <w:sz w:val="28"/>
          <w:szCs w:val="28"/>
        </w:rPr>
        <w:t>приобщени</w:t>
      </w:r>
      <w:r w:rsidR="007D7C81">
        <w:rPr>
          <w:color w:val="000000"/>
          <w:sz w:val="28"/>
          <w:szCs w:val="28"/>
        </w:rPr>
        <w:t>ю</w:t>
      </w:r>
      <w:r w:rsidR="00EB6718" w:rsidRPr="00961896">
        <w:rPr>
          <w:color w:val="000000"/>
          <w:sz w:val="28"/>
          <w:szCs w:val="28"/>
        </w:rPr>
        <w:t xml:space="preserve"> учащ</w:t>
      </w:r>
      <w:r w:rsidR="007D7C81">
        <w:rPr>
          <w:color w:val="000000"/>
          <w:sz w:val="28"/>
          <w:szCs w:val="28"/>
        </w:rPr>
        <w:t xml:space="preserve">ихся к научно-исследовательской, поисковой, краеведческой </w:t>
      </w:r>
      <w:r w:rsidR="00EB6718" w:rsidRPr="00961896">
        <w:rPr>
          <w:color w:val="000000"/>
          <w:sz w:val="28"/>
          <w:szCs w:val="28"/>
        </w:rPr>
        <w:t>работе, воспитанию бережного отношения к историко-культурному наследию Родины, формированию духовно-нравственных ценностей</w:t>
      </w:r>
      <w:r w:rsidR="00B04ABE">
        <w:rPr>
          <w:color w:val="000000"/>
          <w:sz w:val="28"/>
          <w:szCs w:val="28"/>
        </w:rPr>
        <w:t xml:space="preserve"> </w:t>
      </w:r>
      <w:proofErr w:type="gramStart"/>
      <w:r w:rsidR="00B04ABE">
        <w:rPr>
          <w:color w:val="000000"/>
          <w:sz w:val="28"/>
          <w:szCs w:val="28"/>
        </w:rPr>
        <w:t>у</w:t>
      </w:r>
      <w:proofErr w:type="gramEnd"/>
      <w:r w:rsidR="00B04ABE">
        <w:rPr>
          <w:color w:val="000000"/>
          <w:sz w:val="28"/>
          <w:szCs w:val="28"/>
        </w:rPr>
        <w:t xml:space="preserve"> обучающихся</w:t>
      </w:r>
      <w:r w:rsidR="00EB6718" w:rsidRPr="00961896">
        <w:rPr>
          <w:color w:val="000000"/>
          <w:sz w:val="28"/>
          <w:szCs w:val="28"/>
        </w:rPr>
        <w:t>.</w:t>
      </w:r>
    </w:p>
    <w:sectPr w:rsidR="00EB6718" w:rsidSect="00AE11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58E2"/>
    <w:multiLevelType w:val="hybridMultilevel"/>
    <w:tmpl w:val="256E63EC"/>
    <w:lvl w:ilvl="0" w:tplc="E2C43A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2F5A7A"/>
    <w:multiLevelType w:val="hybridMultilevel"/>
    <w:tmpl w:val="7388B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496C3A"/>
    <w:multiLevelType w:val="hybridMultilevel"/>
    <w:tmpl w:val="9D066F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E543388"/>
    <w:multiLevelType w:val="hybridMultilevel"/>
    <w:tmpl w:val="F84ACCD0"/>
    <w:lvl w:ilvl="0" w:tplc="FE2A4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96562"/>
    <w:multiLevelType w:val="hybridMultilevel"/>
    <w:tmpl w:val="5FD85F3C"/>
    <w:lvl w:ilvl="0" w:tplc="FE2A49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58A5AC4"/>
    <w:multiLevelType w:val="hybridMultilevel"/>
    <w:tmpl w:val="B4141806"/>
    <w:lvl w:ilvl="0" w:tplc="E2C43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6D331A"/>
    <w:multiLevelType w:val="hybridMultilevel"/>
    <w:tmpl w:val="5CC6992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36F7730"/>
    <w:multiLevelType w:val="hybridMultilevel"/>
    <w:tmpl w:val="11540C16"/>
    <w:lvl w:ilvl="0" w:tplc="0FC0A7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970AA"/>
    <w:multiLevelType w:val="hybridMultilevel"/>
    <w:tmpl w:val="E7624386"/>
    <w:lvl w:ilvl="0" w:tplc="E2C43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B6EE2"/>
    <w:multiLevelType w:val="hybridMultilevel"/>
    <w:tmpl w:val="2CF89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513"/>
    <w:rsid w:val="0003794E"/>
    <w:rsid w:val="00074AFD"/>
    <w:rsid w:val="00077D01"/>
    <w:rsid w:val="000A7149"/>
    <w:rsid w:val="00111A01"/>
    <w:rsid w:val="001158AD"/>
    <w:rsid w:val="00203BAE"/>
    <w:rsid w:val="002363B1"/>
    <w:rsid w:val="00254D64"/>
    <w:rsid w:val="00294005"/>
    <w:rsid w:val="002B3567"/>
    <w:rsid w:val="002B5A25"/>
    <w:rsid w:val="00346B40"/>
    <w:rsid w:val="003C2AF9"/>
    <w:rsid w:val="003D3CF8"/>
    <w:rsid w:val="004168A7"/>
    <w:rsid w:val="0047566F"/>
    <w:rsid w:val="00540660"/>
    <w:rsid w:val="005A46AA"/>
    <w:rsid w:val="005B1225"/>
    <w:rsid w:val="005C4AB9"/>
    <w:rsid w:val="0060455D"/>
    <w:rsid w:val="0062271F"/>
    <w:rsid w:val="00632BE7"/>
    <w:rsid w:val="00663168"/>
    <w:rsid w:val="00672FE8"/>
    <w:rsid w:val="00682F5D"/>
    <w:rsid w:val="00705C47"/>
    <w:rsid w:val="00714756"/>
    <w:rsid w:val="00715EF3"/>
    <w:rsid w:val="00754025"/>
    <w:rsid w:val="007D7C81"/>
    <w:rsid w:val="00841085"/>
    <w:rsid w:val="008443E1"/>
    <w:rsid w:val="00897064"/>
    <w:rsid w:val="0094477E"/>
    <w:rsid w:val="00961896"/>
    <w:rsid w:val="00964C30"/>
    <w:rsid w:val="009E5723"/>
    <w:rsid w:val="00A2126C"/>
    <w:rsid w:val="00A37FF4"/>
    <w:rsid w:val="00A56D6E"/>
    <w:rsid w:val="00A74569"/>
    <w:rsid w:val="00AE11D8"/>
    <w:rsid w:val="00B04ABE"/>
    <w:rsid w:val="00B21885"/>
    <w:rsid w:val="00B42471"/>
    <w:rsid w:val="00B571C5"/>
    <w:rsid w:val="00BC4513"/>
    <w:rsid w:val="00C232D2"/>
    <w:rsid w:val="00C520C2"/>
    <w:rsid w:val="00C5419F"/>
    <w:rsid w:val="00C856C2"/>
    <w:rsid w:val="00CB352C"/>
    <w:rsid w:val="00CC5451"/>
    <w:rsid w:val="00CF459E"/>
    <w:rsid w:val="00D30E41"/>
    <w:rsid w:val="00D44882"/>
    <w:rsid w:val="00D82E75"/>
    <w:rsid w:val="00D853B1"/>
    <w:rsid w:val="00D940AB"/>
    <w:rsid w:val="00D975FF"/>
    <w:rsid w:val="00DE2ED3"/>
    <w:rsid w:val="00E852E5"/>
    <w:rsid w:val="00E91F43"/>
    <w:rsid w:val="00EB6718"/>
    <w:rsid w:val="00F721F9"/>
    <w:rsid w:val="00F825D4"/>
    <w:rsid w:val="00F8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A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9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75FF"/>
  </w:style>
  <w:style w:type="paragraph" w:customStyle="1" w:styleId="c0">
    <w:name w:val="c0"/>
    <w:basedOn w:val="a"/>
    <w:rsid w:val="00D9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75FF"/>
  </w:style>
  <w:style w:type="character" w:customStyle="1" w:styleId="c1">
    <w:name w:val="c1"/>
    <w:basedOn w:val="a0"/>
    <w:rsid w:val="00D97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36A0-F8FA-4B0E-B172-9C9DB493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MECI</cp:lastModifiedBy>
  <cp:revision>9</cp:revision>
  <cp:lastPrinted>2019-01-12T14:16:00Z</cp:lastPrinted>
  <dcterms:created xsi:type="dcterms:W3CDTF">2019-01-12T07:10:00Z</dcterms:created>
  <dcterms:modified xsi:type="dcterms:W3CDTF">2019-01-12T14:18:00Z</dcterms:modified>
</cp:coreProperties>
</file>